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14" w:rsidRDefault="005A3814" w:rsidP="005A3814">
      <w:pPr>
        <w:jc w:val="center"/>
        <w:rPr>
          <w:b/>
        </w:rPr>
      </w:pPr>
      <w:r w:rsidRPr="00F66942">
        <w:rPr>
          <w:b/>
        </w:rPr>
        <w:t>MEDYANIN SOSYAL TEORİSİ DERSİ İÇİN KAYNAKÇA</w:t>
      </w:r>
    </w:p>
    <w:p w:rsidR="00F66942" w:rsidRPr="00F66942" w:rsidRDefault="00F66942" w:rsidP="005A3814">
      <w:pPr>
        <w:jc w:val="center"/>
        <w:rPr>
          <w:b/>
        </w:rPr>
      </w:pPr>
      <w:r>
        <w:rPr>
          <w:b/>
        </w:rPr>
        <w:t>Prof. Dr. Serdar ÖZTÜRK (MASTER)</w:t>
      </w:r>
      <w:bookmarkStart w:id="0" w:name="_GoBack"/>
      <w:bookmarkEnd w:id="0"/>
    </w:p>
    <w:p w:rsidR="00560A9A" w:rsidRPr="00405B26" w:rsidRDefault="00560A9A" w:rsidP="005A3814">
      <w:pPr>
        <w:jc w:val="center"/>
        <w:rPr>
          <w:rStyle w:val="Vurgu"/>
        </w:rPr>
      </w:pPr>
    </w:p>
    <w:p w:rsidR="00405B26" w:rsidRPr="005755F4" w:rsidRDefault="00560A9A" w:rsidP="005A3814">
      <w:pPr>
        <w:jc w:val="center"/>
        <w:rPr>
          <w:rStyle w:val="Vurgu"/>
          <w:b/>
        </w:rPr>
      </w:pPr>
      <w:r>
        <w:rPr>
          <w:rStyle w:val="Vurgu"/>
          <w:b/>
        </w:rPr>
        <w:t>Ders Kitapları (ZORUNLU OLARAK HERKESİN OKUMASI GEREKEN KAYNAKLAR)</w:t>
      </w:r>
    </w:p>
    <w:p w:rsidR="00A40B9C" w:rsidRPr="005755F4" w:rsidRDefault="00A40B9C" w:rsidP="005A3814">
      <w:pPr>
        <w:jc w:val="center"/>
        <w:rPr>
          <w:b/>
        </w:rPr>
      </w:pPr>
    </w:p>
    <w:p w:rsidR="00E546CB" w:rsidRDefault="00E546CB" w:rsidP="00E546CB">
      <w:pPr>
        <w:pStyle w:val="ListeParagraf"/>
        <w:numPr>
          <w:ilvl w:val="0"/>
          <w:numId w:val="1"/>
        </w:numPr>
        <w:jc w:val="both"/>
        <w:rPr>
          <w:b/>
        </w:rPr>
      </w:pPr>
      <w:r w:rsidRPr="005755F4">
        <w:rPr>
          <w:b/>
        </w:rPr>
        <w:t>John B. Thompson</w:t>
      </w:r>
      <w:r w:rsidRPr="005755F4">
        <w:rPr>
          <w:b/>
          <w:i/>
        </w:rPr>
        <w:t>, Medya ve Modernite</w:t>
      </w:r>
      <w:r w:rsidRPr="005755F4">
        <w:rPr>
          <w:b/>
        </w:rPr>
        <w:t xml:space="preserve"> (İstanbul: Kırmızı).</w:t>
      </w:r>
    </w:p>
    <w:p w:rsidR="00560A9A" w:rsidRPr="005755F4" w:rsidRDefault="00560A9A" w:rsidP="00560A9A">
      <w:pPr>
        <w:pStyle w:val="ListeParagraf"/>
        <w:numPr>
          <w:ilvl w:val="0"/>
          <w:numId w:val="1"/>
        </w:numPr>
        <w:jc w:val="both"/>
        <w:rPr>
          <w:b/>
        </w:rPr>
      </w:pPr>
      <w:r w:rsidRPr="005755F4">
        <w:rPr>
          <w:b/>
        </w:rPr>
        <w:t xml:space="preserve">Derek Layder, </w:t>
      </w:r>
      <w:r w:rsidRPr="005755F4">
        <w:rPr>
          <w:b/>
          <w:i/>
        </w:rPr>
        <w:t>Sosyal Teoriye Giriş</w:t>
      </w:r>
      <w:r w:rsidRPr="005755F4">
        <w:rPr>
          <w:b/>
        </w:rPr>
        <w:t xml:space="preserve"> (İstanbul: Küre). </w:t>
      </w:r>
    </w:p>
    <w:p w:rsidR="00560A9A" w:rsidRPr="005755F4" w:rsidRDefault="00560A9A" w:rsidP="00560A9A">
      <w:pPr>
        <w:pStyle w:val="ListeParagraf"/>
        <w:numPr>
          <w:ilvl w:val="0"/>
          <w:numId w:val="1"/>
        </w:numPr>
        <w:jc w:val="both"/>
        <w:rPr>
          <w:b/>
        </w:rPr>
      </w:pPr>
      <w:r w:rsidRPr="005755F4">
        <w:rPr>
          <w:b/>
        </w:rPr>
        <w:t>Arthur Asa Berger, Durkheim Öldü (Ankara: Heretik, 2015).</w:t>
      </w:r>
    </w:p>
    <w:p w:rsidR="00405B26" w:rsidRDefault="00405B26" w:rsidP="00560A9A">
      <w:pPr>
        <w:jc w:val="both"/>
      </w:pPr>
    </w:p>
    <w:p w:rsidR="00405B26" w:rsidRDefault="00405B26" w:rsidP="00405B26">
      <w:pPr>
        <w:pStyle w:val="ListeParagraf"/>
        <w:ind w:left="786"/>
        <w:jc w:val="center"/>
        <w:rPr>
          <w:b/>
        </w:rPr>
      </w:pPr>
      <w:r w:rsidRPr="00405B26">
        <w:rPr>
          <w:b/>
        </w:rPr>
        <w:t>Diğer Okumalar</w:t>
      </w:r>
      <w:r>
        <w:rPr>
          <w:b/>
        </w:rPr>
        <w:t xml:space="preserve"> (Sosyal Teori Okumaları</w:t>
      </w:r>
      <w:r w:rsidR="00CE057A">
        <w:rPr>
          <w:b/>
        </w:rPr>
        <w:t>- Kuram</w:t>
      </w:r>
      <w:r>
        <w:rPr>
          <w:b/>
        </w:rPr>
        <w:t>)</w:t>
      </w:r>
      <w:r w:rsidR="00560A9A">
        <w:rPr>
          <w:b/>
        </w:rPr>
        <w:t xml:space="preserve">  (KIRMIZI OLARAK İŞARETLENMİŞ OLANLAR ARASINDAN SEÇİM YAPILABİLİR. DİĞERLERİ GÖNÜLLÜ OKUMA. KENDİLERİNİ GELİŞTİRMEK İSTEYENLER İÇİN).</w:t>
      </w:r>
    </w:p>
    <w:p w:rsidR="00405B26" w:rsidRDefault="00E546CB" w:rsidP="00DE3DB8">
      <w:pPr>
        <w:pStyle w:val="ListeParagraf"/>
        <w:numPr>
          <w:ilvl w:val="0"/>
          <w:numId w:val="1"/>
        </w:numPr>
        <w:jc w:val="both"/>
      </w:pPr>
      <w:r>
        <w:t xml:space="preserve">John B. Thompson, </w:t>
      </w:r>
      <w:r w:rsidR="004B3AE1" w:rsidRPr="00405B26">
        <w:rPr>
          <w:i/>
        </w:rPr>
        <w:t>İdeoloji ve Modern Kültür</w:t>
      </w:r>
      <w:r w:rsidR="004B3AE1">
        <w:t xml:space="preserve"> (Ankara: Dipnot).</w:t>
      </w:r>
      <w:r w:rsidR="004B3AE1" w:rsidRPr="008A0D89">
        <w:t xml:space="preserve"> </w:t>
      </w:r>
    </w:p>
    <w:p w:rsidR="00CE057A" w:rsidRPr="00560A9A" w:rsidRDefault="00CE057A" w:rsidP="00DE3DB8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 xml:space="preserve">Todd May, </w:t>
      </w:r>
      <w:r w:rsidRPr="00560A9A">
        <w:rPr>
          <w:i/>
          <w:color w:val="FF0000"/>
        </w:rPr>
        <w:t>Şiddetsiz Direniş</w:t>
      </w:r>
      <w:r w:rsidRPr="00560A9A">
        <w:rPr>
          <w:color w:val="FF0000"/>
        </w:rPr>
        <w:t xml:space="preserve"> (İstanbul: Ayrıntı, 2015).</w:t>
      </w:r>
    </w:p>
    <w:p w:rsidR="00405B26" w:rsidRPr="008A0D89" w:rsidRDefault="00405B26" w:rsidP="00405B26">
      <w:pPr>
        <w:pStyle w:val="ListeParagraf"/>
        <w:numPr>
          <w:ilvl w:val="0"/>
          <w:numId w:val="1"/>
        </w:numPr>
      </w:pPr>
      <w:r w:rsidRPr="00405B26">
        <w:t xml:space="preserve">Berch Berberoğlu, </w:t>
      </w:r>
      <w:r w:rsidRPr="00405B26">
        <w:rPr>
          <w:i/>
        </w:rPr>
        <w:t>Sosyal Teori</w:t>
      </w:r>
      <w:r w:rsidRPr="00405B26">
        <w:t xml:space="preserve"> (İstanbul: Bilgi Üniversitesi)</w:t>
      </w:r>
    </w:p>
    <w:p w:rsidR="005A3814" w:rsidRPr="008A0D89" w:rsidRDefault="005A3814" w:rsidP="005A3814">
      <w:pPr>
        <w:pStyle w:val="ListeParagraf"/>
        <w:numPr>
          <w:ilvl w:val="0"/>
          <w:numId w:val="1"/>
        </w:numPr>
        <w:jc w:val="both"/>
      </w:pPr>
      <w:r w:rsidRPr="008A0D89">
        <w:t xml:space="preserve">Alex Callinicos, </w:t>
      </w:r>
      <w:r w:rsidRPr="008A0D89">
        <w:rPr>
          <w:i/>
        </w:rPr>
        <w:t>Tarih ve Toplum Kuramı</w:t>
      </w:r>
      <w:r w:rsidRPr="008A0D89">
        <w:t xml:space="preserve"> (İstanbul: İletişim)</w:t>
      </w:r>
    </w:p>
    <w:p w:rsidR="005A3814" w:rsidRPr="008A0D89" w:rsidRDefault="0056395E" w:rsidP="0056395E">
      <w:pPr>
        <w:pStyle w:val="ListeParagraf"/>
        <w:numPr>
          <w:ilvl w:val="0"/>
          <w:numId w:val="1"/>
        </w:numPr>
        <w:jc w:val="both"/>
      </w:pPr>
      <w:r w:rsidRPr="008A0D89">
        <w:t xml:space="preserve">Nicholas (2000). </w:t>
      </w:r>
      <w:r w:rsidRPr="008A0D89">
        <w:rPr>
          <w:i/>
        </w:rPr>
        <w:t>Emancipation, the media, and modernity : arguments about the media and social theory</w:t>
      </w:r>
      <w:r w:rsidRPr="008A0D89">
        <w:t>, Oxford University Press, Oxford, New York.</w:t>
      </w:r>
    </w:p>
    <w:p w:rsidR="00341D6A" w:rsidRDefault="0056395E" w:rsidP="0056395E">
      <w:pPr>
        <w:pStyle w:val="ListeParagraf"/>
        <w:numPr>
          <w:ilvl w:val="0"/>
          <w:numId w:val="1"/>
        </w:numPr>
        <w:jc w:val="both"/>
      </w:pPr>
      <w:r w:rsidRPr="008A0D89">
        <w:t xml:space="preserve">Craib, Ian (1992) </w:t>
      </w:r>
      <w:r w:rsidRPr="008A0D89">
        <w:rPr>
          <w:i/>
        </w:rPr>
        <w:t>Modern social theory : from Parsons to</w:t>
      </w:r>
      <w:r w:rsidRPr="008A0D89">
        <w:t xml:space="preserve"> </w:t>
      </w:r>
      <w:r w:rsidRPr="008A0D89">
        <w:rPr>
          <w:i/>
        </w:rPr>
        <w:t>Habermas</w:t>
      </w:r>
      <w:r w:rsidRPr="008A0D89">
        <w:t>, Harvester, New York.</w:t>
      </w:r>
    </w:p>
    <w:p w:rsidR="00405B26" w:rsidRPr="00405B26" w:rsidRDefault="00405B2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>Sigmund Freud, Uygarlığın Huzursuzluğu (İstanbul: Metis).</w:t>
      </w:r>
    </w:p>
    <w:p w:rsidR="00405B26" w:rsidRDefault="00405B26" w:rsidP="00405B26">
      <w:pPr>
        <w:pStyle w:val="ListeParagraf"/>
        <w:numPr>
          <w:ilvl w:val="0"/>
          <w:numId w:val="1"/>
        </w:numPr>
        <w:jc w:val="both"/>
      </w:pPr>
      <w:r w:rsidRPr="008A0D89">
        <w:t xml:space="preserve">Antonio Gramsci, </w:t>
      </w:r>
      <w:r w:rsidRPr="008A0D89">
        <w:rPr>
          <w:i/>
        </w:rPr>
        <w:t>Gramsci Kitabı</w:t>
      </w:r>
      <w:r w:rsidRPr="008A0D89">
        <w:t xml:space="preserve"> (Ankara: Dipnot).</w:t>
      </w:r>
    </w:p>
    <w:p w:rsidR="00405B26" w:rsidRPr="00405B26" w:rsidRDefault="00405B26" w:rsidP="00405B26">
      <w:pPr>
        <w:pStyle w:val="ListeParagraf"/>
        <w:numPr>
          <w:ilvl w:val="0"/>
          <w:numId w:val="1"/>
        </w:numPr>
        <w:jc w:val="both"/>
      </w:pPr>
      <w:r w:rsidRPr="00405B26">
        <w:t>John Urry ve Russel Keat,</w:t>
      </w:r>
      <w:r w:rsidRPr="00405B26">
        <w:rPr>
          <w:i/>
        </w:rPr>
        <w:t xml:space="preserve"> Bilim Olarak Sosyal Teori (Ankara: İmge).</w:t>
      </w:r>
    </w:p>
    <w:p w:rsidR="00405B26" w:rsidRDefault="00405B26" w:rsidP="00405B26">
      <w:pPr>
        <w:pStyle w:val="ListeParagraf"/>
        <w:numPr>
          <w:ilvl w:val="0"/>
          <w:numId w:val="1"/>
        </w:numPr>
        <w:jc w:val="both"/>
      </w:pPr>
      <w:r w:rsidRPr="008A0D89">
        <w:t xml:space="preserve">Raymond Williams, </w:t>
      </w:r>
      <w:r w:rsidRPr="008A0D89">
        <w:rPr>
          <w:i/>
        </w:rPr>
        <w:t xml:space="preserve">İkibin’e Doğru </w:t>
      </w:r>
      <w:r w:rsidRPr="008A0D89">
        <w:t>(İstanbul: Ayrıntı)</w:t>
      </w:r>
    </w:p>
    <w:p w:rsidR="00405B26" w:rsidRPr="00F42E24" w:rsidRDefault="00405B2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Terry Eagleton, </w:t>
      </w:r>
      <w:r w:rsidRPr="00F42E24">
        <w:rPr>
          <w:i/>
        </w:rPr>
        <w:t>Walter Benjamin ya da Bir Devrimci Eleştiriye Doğru</w:t>
      </w:r>
      <w:r>
        <w:t xml:space="preserve"> (İstanbul: Agora)</w:t>
      </w:r>
    </w:p>
    <w:p w:rsidR="00405B26" w:rsidRPr="008F3446" w:rsidRDefault="00405B2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Platon, </w:t>
      </w:r>
      <w:r>
        <w:rPr>
          <w:i/>
        </w:rPr>
        <w:t>Sokrates’in Savunması</w:t>
      </w:r>
      <w:r>
        <w:t xml:space="preserve"> (İstanbul: YKY)</w:t>
      </w:r>
    </w:p>
    <w:p w:rsidR="00405B26" w:rsidRPr="00CF25CE" w:rsidRDefault="00405B2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Italo Calvino, </w:t>
      </w:r>
      <w:r>
        <w:rPr>
          <w:i/>
        </w:rPr>
        <w:t>Atalarımız</w:t>
      </w:r>
      <w:r>
        <w:t xml:space="preserve"> (İstanbul: YKY)</w:t>
      </w:r>
    </w:p>
    <w:p w:rsidR="00405B26" w:rsidRPr="00405B26" w:rsidRDefault="00405B2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Carl Justav Jung, </w:t>
      </w:r>
      <w:hyperlink r:id="rId6" w:tooltip="Dört Arketip" w:history="1">
        <w:r w:rsidRPr="00CF25CE">
          <w:rPr>
            <w:rStyle w:val="Kpr"/>
            <w:bCs/>
            <w:i/>
            <w:color w:val="auto"/>
            <w:u w:val="none"/>
          </w:rPr>
          <w:t>Dört Arketip</w:t>
        </w:r>
      </w:hyperlink>
      <w:r>
        <w:t xml:space="preserve"> (İstanbul: Metis)</w:t>
      </w:r>
    </w:p>
    <w:p w:rsidR="00405B26" w:rsidRPr="0012399B" w:rsidRDefault="00405B2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Erving Goffman, </w:t>
      </w:r>
      <w:r>
        <w:rPr>
          <w:i/>
        </w:rPr>
        <w:t>Gündelik Yaşamda Benliğin Sunumu</w:t>
      </w:r>
      <w:r>
        <w:t xml:space="preserve"> (İstanbul: Metis)</w:t>
      </w:r>
    </w:p>
    <w:p w:rsidR="0012399B" w:rsidRPr="000717C6" w:rsidRDefault="0012399B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Vincent Mosco, </w:t>
      </w:r>
      <w:r w:rsidRPr="000717C6">
        <w:rPr>
          <w:i/>
        </w:rPr>
        <w:t>The Political Economy of Communication</w:t>
      </w:r>
      <w:r w:rsidR="00B27152">
        <w:t xml:space="preserve"> (Sage, 2009).</w:t>
      </w:r>
    </w:p>
    <w:p w:rsidR="000717C6" w:rsidRPr="000717C6" w:rsidRDefault="000717C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Gilles Deleuze ve Felix Guattari, </w:t>
      </w:r>
      <w:r>
        <w:rPr>
          <w:i/>
        </w:rPr>
        <w:t>Kafka: Minör Bir Edebiyat İçin</w:t>
      </w:r>
      <w:r>
        <w:t xml:space="preserve"> (İstanbul: Dedalus, 2015).</w:t>
      </w:r>
    </w:p>
    <w:p w:rsidR="000717C6" w:rsidRPr="00537EA0" w:rsidRDefault="000717C6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Frans de Waal, </w:t>
      </w:r>
      <w:r>
        <w:rPr>
          <w:i/>
        </w:rPr>
        <w:t>Bonobo ve Ateist: Primatlar Arasında İnsanı Aramak</w:t>
      </w:r>
      <w:r>
        <w:t xml:space="preserve"> (İstanbul: Metis, 2013). </w:t>
      </w:r>
    </w:p>
    <w:p w:rsidR="00537EA0" w:rsidRPr="00537EA0" w:rsidRDefault="00537EA0" w:rsidP="00405B26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Frans de Waal, </w:t>
      </w:r>
      <w:r>
        <w:rPr>
          <w:i/>
        </w:rPr>
        <w:t>Köken Ağacı</w:t>
      </w:r>
      <w:r>
        <w:t xml:space="preserve"> (İstanbul: Alfa, 2013).</w:t>
      </w:r>
    </w:p>
    <w:p w:rsidR="00537EA0" w:rsidRPr="00560A9A" w:rsidRDefault="00537EA0" w:rsidP="00405B26">
      <w:pPr>
        <w:pStyle w:val="ListeParagraf"/>
        <w:numPr>
          <w:ilvl w:val="0"/>
          <w:numId w:val="1"/>
        </w:numPr>
        <w:jc w:val="both"/>
        <w:rPr>
          <w:i/>
          <w:color w:val="FF0000"/>
        </w:rPr>
      </w:pPr>
      <w:r w:rsidRPr="00560A9A">
        <w:rPr>
          <w:color w:val="FF0000"/>
        </w:rPr>
        <w:t xml:space="preserve">Frans de Waal, </w:t>
      </w:r>
      <w:r w:rsidRPr="00560A9A">
        <w:rPr>
          <w:i/>
          <w:color w:val="FF0000"/>
        </w:rPr>
        <w:t>Empati Çağı: Daha Anlayışlı Bir Toplum İçin Doğadan Dersler</w:t>
      </w:r>
      <w:r w:rsidRPr="00560A9A">
        <w:rPr>
          <w:color w:val="FF0000"/>
        </w:rPr>
        <w:t xml:space="preserve"> (Ankara: AkılÇelen Kitaplar,  2009).</w:t>
      </w:r>
    </w:p>
    <w:p w:rsidR="00537EA0" w:rsidRPr="00560A9A" w:rsidRDefault="00537EA0" w:rsidP="00405B26">
      <w:pPr>
        <w:pStyle w:val="ListeParagraf"/>
        <w:numPr>
          <w:ilvl w:val="0"/>
          <w:numId w:val="1"/>
        </w:numPr>
        <w:jc w:val="both"/>
        <w:rPr>
          <w:i/>
          <w:color w:val="FF0000"/>
        </w:rPr>
      </w:pPr>
      <w:r w:rsidRPr="00560A9A">
        <w:rPr>
          <w:color w:val="FF0000"/>
        </w:rPr>
        <w:t xml:space="preserve">Frans De Waal, </w:t>
      </w:r>
      <w:r w:rsidRPr="00560A9A">
        <w:rPr>
          <w:i/>
          <w:color w:val="FF0000"/>
        </w:rPr>
        <w:t>İçimizdeki Maymun. Biz Neden Biziz?</w:t>
      </w:r>
      <w:r w:rsidRPr="00560A9A">
        <w:rPr>
          <w:color w:val="FF0000"/>
        </w:rPr>
        <w:t xml:space="preserve"> (İstanbul: Metis, 2014), İkinci Basım.</w:t>
      </w:r>
    </w:p>
    <w:p w:rsidR="00537EA0" w:rsidRPr="00560A9A" w:rsidRDefault="00537EA0" w:rsidP="00405B26">
      <w:pPr>
        <w:pStyle w:val="ListeParagraf"/>
        <w:numPr>
          <w:ilvl w:val="0"/>
          <w:numId w:val="1"/>
        </w:numPr>
        <w:jc w:val="both"/>
        <w:rPr>
          <w:i/>
          <w:color w:val="FF0000"/>
        </w:rPr>
      </w:pPr>
      <w:r w:rsidRPr="00560A9A">
        <w:rPr>
          <w:color w:val="FF0000"/>
        </w:rPr>
        <w:t xml:space="preserve"> V.S. Ramachandran, </w:t>
      </w:r>
      <w:r w:rsidRPr="00560A9A">
        <w:rPr>
          <w:i/>
          <w:color w:val="FF0000"/>
        </w:rPr>
        <w:t>Öykücü Beyin</w:t>
      </w:r>
      <w:r w:rsidRPr="00560A9A">
        <w:rPr>
          <w:color w:val="FF0000"/>
        </w:rPr>
        <w:t xml:space="preserve"> (İstanbul: Alfa, 2015).</w:t>
      </w:r>
    </w:p>
    <w:p w:rsidR="00CE057A" w:rsidRDefault="0071760B" w:rsidP="00CE057A">
      <w:pPr>
        <w:ind w:left="284"/>
        <w:jc w:val="both"/>
      </w:pPr>
      <w:r w:rsidRPr="00537EA0">
        <w:t>22-Yuval Noah Harari</w:t>
      </w:r>
      <w:r w:rsidRPr="00537EA0">
        <w:rPr>
          <w:i/>
        </w:rPr>
        <w:t>, Hayvanlardan Tanrılara: Sapiens</w:t>
      </w:r>
      <w:r w:rsidR="00384BE0" w:rsidRPr="00537EA0">
        <w:rPr>
          <w:i/>
        </w:rPr>
        <w:t xml:space="preserve"> – İnsan Türünün Kısa Bir Tarihi</w:t>
      </w:r>
      <w:r w:rsidR="00384BE0">
        <w:t xml:space="preserve"> (İstanbul: Kolektif, 2015).</w:t>
      </w:r>
    </w:p>
    <w:p w:rsidR="00384BE0" w:rsidRPr="00560A9A" w:rsidRDefault="00384BE0" w:rsidP="00384BE0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>Michael Shermer</w:t>
      </w:r>
      <w:r w:rsidRPr="00560A9A">
        <w:rPr>
          <w:i/>
          <w:color w:val="FF0000"/>
        </w:rPr>
        <w:t>, İyilik ve Kötülüğün Bilimi</w:t>
      </w:r>
      <w:r w:rsidRPr="00560A9A">
        <w:rPr>
          <w:color w:val="FF0000"/>
        </w:rPr>
        <w:t xml:space="preserve"> (İstanbul: Varlık, 2007).</w:t>
      </w:r>
    </w:p>
    <w:p w:rsidR="00384BE0" w:rsidRDefault="00384BE0" w:rsidP="00384BE0">
      <w:pPr>
        <w:pStyle w:val="ListeParagraf"/>
        <w:numPr>
          <w:ilvl w:val="0"/>
          <w:numId w:val="1"/>
        </w:numPr>
        <w:jc w:val="both"/>
      </w:pPr>
      <w:r>
        <w:t xml:space="preserve">Frederic Lenoir, </w:t>
      </w:r>
      <w:r>
        <w:rPr>
          <w:i/>
        </w:rPr>
        <w:t>Mutluluk Üstüne Felsefi Bir Yolculuk</w:t>
      </w:r>
      <w:r>
        <w:t xml:space="preserve"> (İstanbul: Bilge, Kültür, Sanat, 2015).</w:t>
      </w:r>
    </w:p>
    <w:p w:rsidR="00537EA0" w:rsidRPr="00560A9A" w:rsidRDefault="00537EA0" w:rsidP="00384BE0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>Darrin M. McMahon</w:t>
      </w:r>
      <w:r w:rsidRPr="00560A9A">
        <w:rPr>
          <w:i/>
          <w:color w:val="FF0000"/>
        </w:rPr>
        <w:t>, Mutluluk: Mutluluk Üzerine Tarihsel Bir Çalışma</w:t>
      </w:r>
      <w:r w:rsidRPr="00560A9A">
        <w:rPr>
          <w:color w:val="FF0000"/>
        </w:rPr>
        <w:t xml:space="preserve"> (İstanbul: E Yayınları, 2006.</w:t>
      </w:r>
    </w:p>
    <w:p w:rsidR="00537EA0" w:rsidRPr="00560A9A" w:rsidRDefault="00537EA0" w:rsidP="00384BE0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 xml:space="preserve">Slavoj Zizek, </w:t>
      </w:r>
      <w:r w:rsidRPr="00560A9A">
        <w:rPr>
          <w:i/>
          <w:color w:val="FF0000"/>
        </w:rPr>
        <w:t>Bedensiz Organlar</w:t>
      </w:r>
      <w:r w:rsidRPr="00560A9A">
        <w:rPr>
          <w:color w:val="FF0000"/>
        </w:rPr>
        <w:t xml:space="preserve"> (İstanbul: Monokl, 2015).</w:t>
      </w:r>
    </w:p>
    <w:p w:rsidR="00537EA0" w:rsidRDefault="00537EA0" w:rsidP="00384BE0">
      <w:pPr>
        <w:pStyle w:val="ListeParagraf"/>
        <w:numPr>
          <w:ilvl w:val="0"/>
          <w:numId w:val="1"/>
        </w:numPr>
        <w:jc w:val="both"/>
      </w:pPr>
      <w:r>
        <w:t>Joseph Vogl, Tereddüt Üzerine</w:t>
      </w:r>
      <w:r>
        <w:rPr>
          <w:i/>
        </w:rPr>
        <w:t xml:space="preserve"> (</w:t>
      </w:r>
      <w:r>
        <w:t>İstanbul: Metis, 2015).</w:t>
      </w:r>
    </w:p>
    <w:p w:rsidR="005755F4" w:rsidRDefault="005755F4" w:rsidP="00384BE0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John Armstrong, </w:t>
      </w:r>
      <w:r>
        <w:rPr>
          <w:i/>
        </w:rPr>
        <w:t>Nietzche’den Hayat Dersleri</w:t>
      </w:r>
      <w:r>
        <w:t xml:space="preserve"> (İstanbul: Sel, 2015).</w:t>
      </w:r>
    </w:p>
    <w:p w:rsidR="005755F4" w:rsidRDefault="005755F4" w:rsidP="00384BE0">
      <w:pPr>
        <w:pStyle w:val="ListeParagraf"/>
        <w:numPr>
          <w:ilvl w:val="0"/>
          <w:numId w:val="1"/>
        </w:numPr>
        <w:jc w:val="both"/>
      </w:pPr>
      <w:r>
        <w:t xml:space="preserve">Brett Kahr, </w:t>
      </w:r>
      <w:r>
        <w:rPr>
          <w:i/>
        </w:rPr>
        <w:t xml:space="preserve">Freud’tan Hayat Dersleri </w:t>
      </w:r>
      <w:r>
        <w:t>(İstanbul: Sel, 2015).</w:t>
      </w:r>
    </w:p>
    <w:p w:rsidR="005755F4" w:rsidRPr="0071760B" w:rsidRDefault="005755F4" w:rsidP="005755F4">
      <w:pPr>
        <w:pStyle w:val="ListeParagraf"/>
        <w:numPr>
          <w:ilvl w:val="0"/>
          <w:numId w:val="1"/>
        </w:numPr>
        <w:jc w:val="both"/>
      </w:pPr>
      <w:r>
        <w:t xml:space="preserve">Robert Ferguson, </w:t>
      </w:r>
      <w:r w:rsidRPr="005755F4">
        <w:rPr>
          <w:i/>
        </w:rPr>
        <w:t>Kierkegaard'dan Hayat Dersleri</w:t>
      </w:r>
      <w:r>
        <w:t xml:space="preserve"> (İstanbul: Sel, 2015).</w:t>
      </w:r>
    </w:p>
    <w:p w:rsidR="00405B26" w:rsidRPr="00405B26" w:rsidRDefault="00405B26" w:rsidP="00537EA0">
      <w:pPr>
        <w:jc w:val="both"/>
      </w:pPr>
    </w:p>
    <w:p w:rsidR="00405B26" w:rsidRPr="000717C6" w:rsidRDefault="00405B26" w:rsidP="00405B26">
      <w:pPr>
        <w:jc w:val="both"/>
        <w:rPr>
          <w:b/>
        </w:rPr>
      </w:pPr>
      <w:r w:rsidRPr="000717C6">
        <w:rPr>
          <w:b/>
        </w:rPr>
        <w:t>Sosyal Teori ve İletişim</w:t>
      </w:r>
      <w:r w:rsidR="00560A9A">
        <w:rPr>
          <w:b/>
        </w:rPr>
        <w:t xml:space="preserve"> (ZORUNLU SEÇİM YAZDIĞIM KAYNAKLARIN SEÇİLMESİ ZORUNLU).</w:t>
      </w:r>
    </w:p>
    <w:p w:rsidR="00405B26" w:rsidRPr="00560A9A" w:rsidRDefault="000717C6" w:rsidP="00405B26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 xml:space="preserve">Jaeho Kang, </w:t>
      </w:r>
      <w:r w:rsidR="00405B26" w:rsidRPr="00560A9A">
        <w:rPr>
          <w:i/>
          <w:color w:val="FF0000"/>
        </w:rPr>
        <w:t>Walter Benjamin ve Medya</w:t>
      </w:r>
      <w:r w:rsidRPr="00560A9A">
        <w:rPr>
          <w:color w:val="FF0000"/>
        </w:rPr>
        <w:t xml:space="preserve"> (İstanbul: Kafya, 2015).</w:t>
      </w:r>
      <w:r w:rsidR="00560A9A">
        <w:rPr>
          <w:color w:val="FF0000"/>
        </w:rPr>
        <w:t xml:space="preserve"> ZORUNLU SEÇİM.</w:t>
      </w:r>
    </w:p>
    <w:p w:rsidR="00405B26" w:rsidRPr="00560A9A" w:rsidRDefault="00CE057A" w:rsidP="00405B26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 xml:space="preserve">Nick Stevenson, </w:t>
      </w:r>
      <w:r w:rsidR="00405B26" w:rsidRPr="00560A9A">
        <w:rPr>
          <w:i/>
          <w:color w:val="FF0000"/>
        </w:rPr>
        <w:t>Medya Kültürleri</w:t>
      </w:r>
      <w:r w:rsidRPr="00560A9A">
        <w:rPr>
          <w:color w:val="FF0000"/>
        </w:rPr>
        <w:t>(Ankara: Ütopya, 2008).</w:t>
      </w:r>
      <w:r w:rsidR="00560A9A">
        <w:rPr>
          <w:color w:val="FF0000"/>
        </w:rPr>
        <w:t xml:space="preserve"> ZORUNLU SEÇİM.</w:t>
      </w:r>
    </w:p>
    <w:p w:rsidR="00B46A2A" w:rsidRPr="00560A9A" w:rsidRDefault="00B46A2A" w:rsidP="00405B26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 xml:space="preserve">Marshall T. Poe, </w:t>
      </w:r>
      <w:r w:rsidRPr="00560A9A">
        <w:rPr>
          <w:i/>
          <w:color w:val="FF0000"/>
        </w:rPr>
        <w:t>İletişim Tarihi</w:t>
      </w:r>
      <w:r w:rsidRPr="00560A9A">
        <w:rPr>
          <w:color w:val="FF0000"/>
        </w:rPr>
        <w:t xml:space="preserve"> (İstanbul: Islık Yayınları, 2015).</w:t>
      </w:r>
      <w:r w:rsidR="00560A9A">
        <w:rPr>
          <w:color w:val="FF0000"/>
        </w:rPr>
        <w:t xml:space="preserve"> ZORUNLU SEÇİM.</w:t>
      </w:r>
    </w:p>
    <w:p w:rsidR="00AB59F6" w:rsidRPr="00560A9A" w:rsidRDefault="00AB59F6" w:rsidP="00405B26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>Geoff Boucher</w:t>
      </w:r>
      <w:r w:rsidRPr="00560A9A">
        <w:rPr>
          <w:i/>
          <w:color w:val="FF0000"/>
        </w:rPr>
        <w:t>, Yeni Bir Bakışla Adorno</w:t>
      </w:r>
      <w:r w:rsidRPr="00560A9A">
        <w:rPr>
          <w:color w:val="FF0000"/>
        </w:rPr>
        <w:t xml:space="preserve"> (İstanbul: Kolektif, 2013).</w:t>
      </w:r>
    </w:p>
    <w:p w:rsidR="00AB59F6" w:rsidRPr="00560A9A" w:rsidRDefault="00AB59F6" w:rsidP="00405B26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560A9A">
        <w:rPr>
          <w:color w:val="FF0000"/>
        </w:rPr>
        <w:t xml:space="preserve">Kim Toffoletti, </w:t>
      </w:r>
      <w:r w:rsidRPr="00560A9A">
        <w:rPr>
          <w:i/>
          <w:color w:val="FF0000"/>
        </w:rPr>
        <w:t>Yeni Bir Bakışla Baudrillard</w:t>
      </w:r>
      <w:r w:rsidRPr="00560A9A">
        <w:rPr>
          <w:color w:val="FF0000"/>
        </w:rPr>
        <w:t xml:space="preserve"> (İstanbul: Kolektif, 2014).</w:t>
      </w:r>
    </w:p>
    <w:p w:rsidR="00AB59F6" w:rsidRDefault="00AB59F6" w:rsidP="00405B26">
      <w:pPr>
        <w:pStyle w:val="ListeParagraf"/>
        <w:numPr>
          <w:ilvl w:val="0"/>
          <w:numId w:val="1"/>
        </w:numPr>
        <w:jc w:val="both"/>
      </w:pPr>
      <w:r w:rsidRPr="00560A9A">
        <w:rPr>
          <w:color w:val="FF0000"/>
        </w:rPr>
        <w:t>Andreas Hepp</w:t>
      </w:r>
      <w:r w:rsidRPr="00560A9A">
        <w:rPr>
          <w:i/>
          <w:color w:val="FF0000"/>
        </w:rPr>
        <w:t>, Medyatikleşen Kültürler</w:t>
      </w:r>
      <w:r w:rsidRPr="00560A9A">
        <w:rPr>
          <w:color w:val="FF0000"/>
        </w:rPr>
        <w:t>, (Ankara: Dipnot, 2014</w:t>
      </w:r>
      <w:r>
        <w:t>).</w:t>
      </w:r>
      <w:r w:rsidR="00560A9A">
        <w:t xml:space="preserve"> </w:t>
      </w:r>
      <w:r w:rsidR="00560A9A" w:rsidRPr="00560A9A">
        <w:rPr>
          <w:color w:val="FF0000"/>
        </w:rPr>
        <w:t>ZORUNLU SEÇİM.</w:t>
      </w:r>
    </w:p>
    <w:p w:rsidR="006A5993" w:rsidRDefault="006A5993" w:rsidP="00405B26">
      <w:pPr>
        <w:pStyle w:val="ListeParagraf"/>
        <w:numPr>
          <w:ilvl w:val="0"/>
          <w:numId w:val="1"/>
        </w:numPr>
        <w:jc w:val="both"/>
      </w:pPr>
      <w:r>
        <w:t>Robert Fulford</w:t>
      </w:r>
      <w:r>
        <w:rPr>
          <w:i/>
        </w:rPr>
        <w:t xml:space="preserve">, Anlatının Gücü: </w:t>
      </w:r>
      <w:r w:rsidRPr="006A5993">
        <w:rPr>
          <w:i/>
        </w:rPr>
        <w:t>Kitle Kültürü Çağında Hikayecilik</w:t>
      </w:r>
      <w:r>
        <w:rPr>
          <w:i/>
        </w:rPr>
        <w:t xml:space="preserve"> </w:t>
      </w:r>
      <w:r>
        <w:t>(İstanbul: Kolektif, 2015).</w:t>
      </w:r>
    </w:p>
    <w:p w:rsidR="009D5AD4" w:rsidRDefault="00CE057A" w:rsidP="00405B26">
      <w:pPr>
        <w:pStyle w:val="ListeParagraf"/>
        <w:numPr>
          <w:ilvl w:val="0"/>
          <w:numId w:val="1"/>
        </w:numPr>
        <w:jc w:val="both"/>
      </w:pPr>
      <w:r>
        <w:t>Julian McDougall, Media Studies (Routlegde, 2012).</w:t>
      </w:r>
    </w:p>
    <w:p w:rsidR="00CE057A" w:rsidRDefault="00CE057A" w:rsidP="00405B26">
      <w:pPr>
        <w:pStyle w:val="ListeParagraf"/>
        <w:numPr>
          <w:ilvl w:val="0"/>
          <w:numId w:val="1"/>
        </w:numPr>
        <w:jc w:val="both"/>
      </w:pPr>
      <w:r>
        <w:t>Nick Couldry, Media, Society, World: Social Theory and Digital Media Practise, (Polity, 2012).</w:t>
      </w:r>
    </w:p>
    <w:p w:rsidR="000717C6" w:rsidRDefault="000717C6" w:rsidP="00405B26">
      <w:pPr>
        <w:pStyle w:val="ListeParagraf"/>
        <w:numPr>
          <w:ilvl w:val="0"/>
          <w:numId w:val="1"/>
        </w:numPr>
        <w:jc w:val="both"/>
      </w:pPr>
      <w:r>
        <w:t>Michael Ryan, Culturial Studies. A Practical Introduction (Wiley&amp;Sons, 2010).</w:t>
      </w:r>
    </w:p>
    <w:p w:rsidR="000717C6" w:rsidRPr="008A0D89" w:rsidRDefault="000717C6" w:rsidP="00405B26">
      <w:pPr>
        <w:pStyle w:val="ListeParagraf"/>
        <w:numPr>
          <w:ilvl w:val="0"/>
          <w:numId w:val="1"/>
        </w:numPr>
        <w:jc w:val="both"/>
      </w:pPr>
      <w:r>
        <w:t>Robert Samuels, New Media, Cultural Studies and Critical Theory After Postmodernism (Palgrave Macmillan, New York, 2009).</w:t>
      </w:r>
    </w:p>
    <w:p w:rsidR="00642DCA" w:rsidRPr="008A0D89" w:rsidRDefault="00642DCA" w:rsidP="0056395E">
      <w:pPr>
        <w:pStyle w:val="ListeParagraf"/>
        <w:numPr>
          <w:ilvl w:val="0"/>
          <w:numId w:val="1"/>
        </w:numPr>
        <w:jc w:val="both"/>
      </w:pPr>
      <w:r w:rsidRPr="008A0D89">
        <w:t xml:space="preserve">David Crowley (Ed.) </w:t>
      </w:r>
      <w:r w:rsidRPr="008A0D89">
        <w:rPr>
          <w:i/>
        </w:rPr>
        <w:t>İletişim Tarihi</w:t>
      </w:r>
      <w:r w:rsidRPr="008A0D89">
        <w:t xml:space="preserve"> (Ankara: Phoneix).</w:t>
      </w:r>
    </w:p>
    <w:p w:rsidR="00B335FE" w:rsidRPr="00405B26" w:rsidRDefault="00B335FE" w:rsidP="0056395E">
      <w:pPr>
        <w:pStyle w:val="ListeParagraf"/>
        <w:numPr>
          <w:ilvl w:val="0"/>
          <w:numId w:val="1"/>
        </w:numPr>
        <w:jc w:val="both"/>
      </w:pPr>
      <w:r w:rsidRPr="008A0D89">
        <w:t xml:space="preserve">Louis Althusser, </w:t>
      </w:r>
      <w:r w:rsidRPr="008A0D89">
        <w:rPr>
          <w:i/>
        </w:rPr>
        <w:t>Devletin İdeolojik Aygıtları</w:t>
      </w:r>
    </w:p>
    <w:p w:rsidR="00B335FE" w:rsidRDefault="00B335FE" w:rsidP="0056395E">
      <w:pPr>
        <w:pStyle w:val="ListeParagraf"/>
        <w:numPr>
          <w:ilvl w:val="0"/>
          <w:numId w:val="1"/>
        </w:numPr>
        <w:jc w:val="both"/>
      </w:pPr>
      <w:r w:rsidRPr="008A0D89">
        <w:t xml:space="preserve">Serdar Öztürk, </w:t>
      </w:r>
      <w:r w:rsidRPr="008A0D89">
        <w:rPr>
          <w:i/>
        </w:rPr>
        <w:t>Osmanlı’da İletişimin Diyalektiği</w:t>
      </w:r>
      <w:r w:rsidRPr="008A0D89">
        <w:t xml:space="preserve"> (Ankara: Phoenix)</w:t>
      </w:r>
    </w:p>
    <w:p w:rsidR="004B3AE1" w:rsidRDefault="008A0D89" w:rsidP="00D479AB">
      <w:pPr>
        <w:pStyle w:val="ListeParagraf"/>
        <w:numPr>
          <w:ilvl w:val="0"/>
          <w:numId w:val="1"/>
        </w:numPr>
        <w:jc w:val="both"/>
      </w:pPr>
      <w:r>
        <w:t xml:space="preserve">Theodor Adorno, </w:t>
      </w:r>
      <w:r>
        <w:rPr>
          <w:i/>
        </w:rPr>
        <w:t>Kültür Endüstrisi</w:t>
      </w:r>
      <w:r>
        <w:t xml:space="preserve"> (İstanbul: İletişim)</w:t>
      </w:r>
    </w:p>
    <w:p w:rsidR="00405B26" w:rsidRDefault="00323120" w:rsidP="00405B26">
      <w:pPr>
        <w:pStyle w:val="ListeParagraf"/>
        <w:numPr>
          <w:ilvl w:val="0"/>
          <w:numId w:val="1"/>
        </w:numPr>
        <w:jc w:val="both"/>
      </w:pPr>
      <w:r>
        <w:t xml:space="preserve">David Martin Joes ve Damian Suttan, </w:t>
      </w:r>
      <w:r w:rsidRPr="00323120">
        <w:rPr>
          <w:i/>
        </w:rPr>
        <w:t xml:space="preserve">Deleuze </w:t>
      </w:r>
      <w:r>
        <w:t>(İstanbul: Kolektif)</w:t>
      </w:r>
    </w:p>
    <w:p w:rsidR="00405B26" w:rsidRDefault="00323120" w:rsidP="00405B26">
      <w:pPr>
        <w:pStyle w:val="ListeParagraf"/>
        <w:numPr>
          <w:ilvl w:val="0"/>
          <w:numId w:val="1"/>
        </w:numPr>
        <w:jc w:val="both"/>
      </w:pPr>
      <w:r w:rsidRPr="00323120">
        <w:t xml:space="preserve">Stuart Hall (Der.) </w:t>
      </w:r>
      <w:r w:rsidRPr="00323120">
        <w:rPr>
          <w:i/>
        </w:rPr>
        <w:t>Representation</w:t>
      </w:r>
      <w:r w:rsidRPr="00323120">
        <w:t xml:space="preserve">: Cultural Representations and Signifying Practices </w:t>
      </w:r>
      <w:r>
        <w:t>(Sage)</w:t>
      </w:r>
    </w:p>
    <w:p w:rsidR="00405B26" w:rsidRPr="00405B26" w:rsidRDefault="00405B26" w:rsidP="00405B26">
      <w:pPr>
        <w:pStyle w:val="ListeParagraf"/>
        <w:ind w:left="644"/>
        <w:jc w:val="both"/>
        <w:rPr>
          <w:b/>
        </w:rPr>
      </w:pPr>
      <w:r w:rsidRPr="00405B26">
        <w:rPr>
          <w:b/>
        </w:rPr>
        <w:t xml:space="preserve">Sosyal Teori ve Film </w:t>
      </w:r>
    </w:p>
    <w:p w:rsidR="002C714C" w:rsidRPr="002C714C" w:rsidRDefault="002C714C" w:rsidP="00F42E24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Mike Wayne, </w:t>
      </w:r>
      <w:r>
        <w:rPr>
          <w:i/>
        </w:rPr>
        <w:t>Politik Film</w:t>
      </w:r>
      <w:r>
        <w:t xml:space="preserve"> (İstanbul: Yordam)</w:t>
      </w:r>
    </w:p>
    <w:p w:rsidR="002C714C" w:rsidRPr="002C714C" w:rsidRDefault="002C714C" w:rsidP="00F42E24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Metin Gönen, </w:t>
      </w:r>
      <w:r>
        <w:rPr>
          <w:i/>
        </w:rPr>
        <w:t>Paradoksal Sanat Sinema</w:t>
      </w:r>
      <w:r>
        <w:t xml:space="preserve"> (İstanbul: Versus)</w:t>
      </w:r>
    </w:p>
    <w:p w:rsidR="002C714C" w:rsidRPr="0071760B" w:rsidRDefault="002C714C" w:rsidP="00F42E24">
      <w:pPr>
        <w:pStyle w:val="ListeParagraf"/>
        <w:numPr>
          <w:ilvl w:val="0"/>
          <w:numId w:val="1"/>
        </w:numPr>
        <w:jc w:val="both"/>
        <w:rPr>
          <w:i/>
        </w:rPr>
      </w:pPr>
      <w:r>
        <w:t xml:space="preserve">Andrew W. Butler, </w:t>
      </w:r>
      <w:r>
        <w:rPr>
          <w:i/>
        </w:rPr>
        <w:t>Film Çalışmaları (</w:t>
      </w:r>
      <w:r w:rsidR="00DA3C95">
        <w:t>İstanbul: Kalkedeon).</w:t>
      </w:r>
    </w:p>
    <w:p w:rsidR="0071760B" w:rsidRPr="0071760B" w:rsidRDefault="0071760B" w:rsidP="0071760B">
      <w:pPr>
        <w:ind w:left="284"/>
        <w:jc w:val="both"/>
        <w:rPr>
          <w:i/>
        </w:rPr>
      </w:pPr>
    </w:p>
    <w:p w:rsidR="00DA3C95" w:rsidRPr="00DA3C95" w:rsidRDefault="00DA3C95" w:rsidP="00DA3C95">
      <w:pPr>
        <w:ind w:left="426"/>
        <w:jc w:val="both"/>
        <w:rPr>
          <w:i/>
        </w:rPr>
      </w:pPr>
    </w:p>
    <w:p w:rsidR="00323120" w:rsidRPr="008A0D89" w:rsidRDefault="00323120" w:rsidP="00323120">
      <w:pPr>
        <w:jc w:val="both"/>
      </w:pPr>
    </w:p>
    <w:p w:rsidR="00642DCA" w:rsidRDefault="00642DCA" w:rsidP="00642DCA">
      <w:pPr>
        <w:jc w:val="both"/>
        <w:rPr>
          <w:sz w:val="20"/>
          <w:szCs w:val="20"/>
        </w:rPr>
      </w:pPr>
    </w:p>
    <w:p w:rsidR="00BF7F03" w:rsidRPr="00642DCA" w:rsidRDefault="00BF7F03" w:rsidP="00642DCA">
      <w:pPr>
        <w:jc w:val="both"/>
        <w:rPr>
          <w:sz w:val="20"/>
          <w:szCs w:val="20"/>
        </w:rPr>
      </w:pPr>
    </w:p>
    <w:sectPr w:rsidR="00BF7F03" w:rsidRPr="00642DCA" w:rsidSect="0034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DDC"/>
    <w:multiLevelType w:val="hybridMultilevel"/>
    <w:tmpl w:val="31A61AF4"/>
    <w:lvl w:ilvl="0" w:tplc="E18094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A1041"/>
    <w:multiLevelType w:val="hybridMultilevel"/>
    <w:tmpl w:val="F16E90F0"/>
    <w:lvl w:ilvl="0" w:tplc="AFD63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4AF0"/>
    <w:multiLevelType w:val="hybridMultilevel"/>
    <w:tmpl w:val="44B8D788"/>
    <w:lvl w:ilvl="0" w:tplc="B88A124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95E"/>
    <w:rsid w:val="0001480D"/>
    <w:rsid w:val="000717C6"/>
    <w:rsid w:val="0012399B"/>
    <w:rsid w:val="0023187F"/>
    <w:rsid w:val="00264A20"/>
    <w:rsid w:val="002C714C"/>
    <w:rsid w:val="002F058C"/>
    <w:rsid w:val="00323120"/>
    <w:rsid w:val="00341D6A"/>
    <w:rsid w:val="00384BE0"/>
    <w:rsid w:val="00405B26"/>
    <w:rsid w:val="004755BC"/>
    <w:rsid w:val="004B3AE1"/>
    <w:rsid w:val="00537EA0"/>
    <w:rsid w:val="00560A9A"/>
    <w:rsid w:val="0056395E"/>
    <w:rsid w:val="005755F4"/>
    <w:rsid w:val="005A3814"/>
    <w:rsid w:val="00621587"/>
    <w:rsid w:val="00635CA3"/>
    <w:rsid w:val="00642DCA"/>
    <w:rsid w:val="00651B5F"/>
    <w:rsid w:val="006A5993"/>
    <w:rsid w:val="0071760B"/>
    <w:rsid w:val="007611FF"/>
    <w:rsid w:val="007F2816"/>
    <w:rsid w:val="00827D45"/>
    <w:rsid w:val="00853E22"/>
    <w:rsid w:val="008A0D89"/>
    <w:rsid w:val="008F3446"/>
    <w:rsid w:val="0099309A"/>
    <w:rsid w:val="009D5AD4"/>
    <w:rsid w:val="00A40B9C"/>
    <w:rsid w:val="00AB59F6"/>
    <w:rsid w:val="00B27152"/>
    <w:rsid w:val="00B335FE"/>
    <w:rsid w:val="00B40BC0"/>
    <w:rsid w:val="00B46A2A"/>
    <w:rsid w:val="00BF7F03"/>
    <w:rsid w:val="00CE057A"/>
    <w:rsid w:val="00CF25CE"/>
    <w:rsid w:val="00D479AB"/>
    <w:rsid w:val="00DA3C95"/>
    <w:rsid w:val="00DB1985"/>
    <w:rsid w:val="00E439C9"/>
    <w:rsid w:val="00E546CB"/>
    <w:rsid w:val="00F42E2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3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3814"/>
    <w:pPr>
      <w:ind w:left="720"/>
      <w:contextualSpacing/>
    </w:pPr>
  </w:style>
  <w:style w:type="character" w:customStyle="1" w:styleId="kitapismi">
    <w:name w:val="kitapismi"/>
    <w:basedOn w:val="VarsaylanParagrafYazTipi"/>
    <w:rsid w:val="00642DCA"/>
  </w:style>
  <w:style w:type="character" w:customStyle="1" w:styleId="Balk1Char">
    <w:name w:val="Başlık 1 Char"/>
    <w:basedOn w:val="VarsaylanParagrafYazTipi"/>
    <w:link w:val="Balk1"/>
    <w:uiPriority w:val="9"/>
    <w:rsid w:val="003231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F25C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05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fix.com/kitap/dort-arketip-carl-gustav-jung/tanim.asp?sid=AHI81WLGKA4ARRVWK2R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gatilgan</dc:creator>
  <cp:lastModifiedBy>hegel</cp:lastModifiedBy>
  <cp:revision>26</cp:revision>
  <dcterms:created xsi:type="dcterms:W3CDTF">2014-02-17T11:44:00Z</dcterms:created>
  <dcterms:modified xsi:type="dcterms:W3CDTF">2016-02-28T11:09:00Z</dcterms:modified>
</cp:coreProperties>
</file>